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Look w:val="04A0" w:firstRow="1" w:lastRow="0" w:firstColumn="1" w:lastColumn="0" w:noHBand="0" w:noVBand="1"/>
      </w:tblPr>
      <w:tblGrid>
        <w:gridCol w:w="2717"/>
        <w:gridCol w:w="2920"/>
        <w:gridCol w:w="1920"/>
        <w:gridCol w:w="1860"/>
      </w:tblGrid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SOS INTERNATIONAL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 xml:space="preserve">SUPPLY LIST for </w:t>
            </w:r>
            <w:r w:rsidRPr="00913801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EXPIRED</w:t>
            </w: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 xml:space="preserve"> PRODUCT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SCHOOL/ORGANIZATION: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ADDRESS: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CITY/STATE/ZIP: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CONTACT PERSON: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CELL PHONE: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13801">
              <w:rPr>
                <w:rFonts w:ascii="Calibri" w:eastAsia="Times New Roman" w:hAnsi="Calibri" w:cs="Calibri"/>
                <w:color w:val="000000"/>
                <w:sz w:val="24"/>
              </w:rPr>
              <w:t>EMAIL ADDRESS: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D55C51" w:rsidP="00913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CATEGORY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D55C51" w:rsidP="00913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D55C51">
              <w:rPr>
                <w:rFonts w:ascii="Calibri" w:eastAsia="Times New Roman" w:hAnsi="Calibri" w:cs="Calibri"/>
                <w:b/>
                <w:color w:val="000000"/>
                <w:sz w:val="28"/>
              </w:rPr>
              <w:t>ITEM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13801">
              <w:rPr>
                <w:rFonts w:ascii="Calibri" w:eastAsia="Times New Roman" w:hAnsi="Calibri" w:cs="Calibri"/>
                <w:b/>
                <w:color w:val="000000"/>
                <w:sz w:val="28"/>
              </w:rPr>
              <w:t>SIZE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13801">
              <w:rPr>
                <w:rFonts w:ascii="Calibri" w:eastAsia="Times New Roman" w:hAnsi="Calibri" w:cs="Calibri"/>
                <w:b/>
                <w:color w:val="000000"/>
                <w:sz w:val="28"/>
              </w:rPr>
              <w:t>AMOUNT</w:t>
            </w: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PPE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Mask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N95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tabs>
                <w:tab w:val="left" w:pos="67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Face Shields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Goggles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Gloves (expired in sterile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packaging)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D55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Gloves (Examination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XSM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XLG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Glove Holder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Isolation Gowns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Zip up "Bunny" Suit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Hair Covers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Shoe Covers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Boot Covers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NEEDLES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18G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20G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21G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22G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25G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27G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Alcohol Wipes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Sharps Containers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Pill Crusher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Pill Splitters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SYRINGES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INJECTION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ENTERAL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Insulin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1cc 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5cc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3cc 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10cc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5/6cc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20cc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10/12cc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30/35cc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10cc  Slip Tip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Toomey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20cc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Piston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30cc 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30cc Slip Tip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30cc 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30cc Slip Tip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60cc 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60cc Slip Tip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60cc Catheter Tip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PLASTICS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Basin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Emesis basin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Emesis bag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Graduate Pitcher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Graduate Triangle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Sitz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Bath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Water Pitcher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Bedpan, fracture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Bedpan, standard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Potty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Hat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Portable Hair Wash Basin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Urinal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CATHETER, URINARY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Foley with meter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Foley with bag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In &amp; Out Cath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External Female Catheter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External Male Catheter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Red Rubber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RESTRAINTS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Extremity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Vest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Heel Protectors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Elbow Protectors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Toilet Alarm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Bed Alarm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Gait Belt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INCONTENENCE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Diapers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Pull Ups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Chux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CLOTHING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Patient Gowns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No-skid Socks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LINENS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Fitted Sheets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Blankets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Pillow Cases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Bath Towel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Hand Towel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Wash Cloths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Pillows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Transfer Sheets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Mattress Protectors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Mattress Pad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FIRST AID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Band-Aids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Cervical Collar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Hand Splint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Wrist Splint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Ankle Splint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Leg Splint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Cervical Collar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CPR Pocket Mask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Airway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Cold Pack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Hot Pack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Cotton Balls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DRESSINGS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2x2 sterile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2x2 clean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4x4 sterile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4x4 clean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ABD sterile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ABD clean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Burn Dressing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Kerlix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Roll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Roller Gauze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Ace Bandages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3"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6"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Double roll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SPECIALTY DRESSINGS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Tegaderm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Optifoam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Mepilex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Adaptic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Tape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Adhesive Remover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INSTRUMENTS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Staple Remover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Suture Remover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Thermometers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BP Cuff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PERSONAL HYGIENE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Body Wash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Bath Wipes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Shampoo Cap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Shampoo Cap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Toothpaste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Toothbrushes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Toothettes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Oral Swabs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Mouthwash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Denture Cup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Denture Tablets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Lotion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Deodorant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Shaving Cream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Razor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Comb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Brush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Fleets Enema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Cleansing Enema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Cotton Tip Applicators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Tongue Blades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PHLEBOTOMY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Small Vein Infusion Set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21G butterfly with holder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22G butterfly with holder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23G butterfly with holder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25G butterfly with holder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21G butterfly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22G butterfly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23G butterfly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25G butterfly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21G straight needle with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holder and needle protector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22G straight needle with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holder and needle protector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25G straight needle with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holder and needle protector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Blood Tubes, variety of colors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Micro Containers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Lancets, heel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Heel Warmers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Micropipettes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Urinalysis Tubes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Urinalysis Cups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FOB test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Chem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strips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Chlorprep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skin prep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Sharps Container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Tourniquets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SOLUTIONS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Normal Saline, 1000cc for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irrigation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 xml:space="preserve">Sterile Water, 1000cc for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irrigation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Normal Saline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Other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Start Kits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Tubing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Alaris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Gravity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Extension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Short, up to 32"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Long, over 32"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Blood Sets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Stay Locks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Angiocaths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16G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18G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20G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22G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24G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Low Profile Ports for demo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Huber Needles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Scrub the Hub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Port Change Kits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Central Line Change Kits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Lever Lock Cannulas(Alligators)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Threaded Lock Cannulas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Luer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Lock Caps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Clave Caps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BioPatch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KITS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Trach Care Kit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Suction Kits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Crutches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b/>
                <w:bCs/>
                <w:color w:val="000000"/>
              </w:rPr>
              <w:t>(ALL IF AVAILABLE</w:t>
            </w:r>
            <w:r w:rsidRPr="0091380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Pole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Overbed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Table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Bedside Stand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IV Pump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Feeding Pump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Laryngoscopes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Glucometers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Shower Chair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Bedside Commode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Wheelchair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SKIN PREP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Chloroprep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Swab Sticks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Prep Pads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Scrub Sticks with Foam Pad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Solution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Prep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PVP: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Swab Sticks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Prep Pads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Solution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Scrub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Alcohol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Hydrogen Peroxide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MEDICATION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Xylocaine 1% plain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Xylocaine 2% plain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Other: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REHABILITATION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Grabber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Extended Shoe Horn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3801">
              <w:rPr>
                <w:rFonts w:ascii="Calibri" w:eastAsia="Times New Roman" w:hAnsi="Calibri" w:cs="Calibri"/>
                <w:color w:val="000000"/>
              </w:rPr>
              <w:t>Asst</w:t>
            </w:r>
            <w:proofErr w:type="spellEnd"/>
            <w:r w:rsidRPr="00913801">
              <w:rPr>
                <w:rFonts w:ascii="Calibri" w:eastAsia="Times New Roman" w:hAnsi="Calibri" w:cs="Calibri"/>
                <w:color w:val="000000"/>
              </w:rPr>
              <w:t xml:space="preserve"> Device for putting on socks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EXPIRED SUTURE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OXYGEN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Masks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Mucous Trap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Nasal Cannulas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Auto Resuscitator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3801">
              <w:rPr>
                <w:rFonts w:ascii="Calibri" w:eastAsia="Times New Roman" w:hAnsi="Calibri" w:cs="Calibri"/>
                <w:color w:val="000000"/>
              </w:rPr>
              <w:t>Other: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801" w:rsidRPr="00913801" w:rsidTr="0091380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01" w:rsidRPr="00913801" w:rsidRDefault="00913801" w:rsidP="009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9A4" w:rsidRDefault="00DD79A4"/>
    <w:sectPr w:rsidR="00DD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1"/>
    <w:rsid w:val="00913801"/>
    <w:rsid w:val="00D55C51"/>
    <w:rsid w:val="00D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5E7E4-B7D0-48D4-9F58-AB81245D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8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801"/>
    <w:rPr>
      <w:color w:val="954F72"/>
      <w:u w:val="single"/>
    </w:rPr>
  </w:style>
  <w:style w:type="paragraph" w:customStyle="1" w:styleId="font0">
    <w:name w:val="font0"/>
    <w:basedOn w:val="Normal"/>
    <w:rsid w:val="0091380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91380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SOS_Admin</dc:creator>
  <cp:keywords/>
  <dc:description/>
  <cp:lastModifiedBy>SOS_Admin</cp:lastModifiedBy>
  <cp:revision>2</cp:revision>
  <dcterms:created xsi:type="dcterms:W3CDTF">2021-02-26T13:18:00Z</dcterms:created>
  <dcterms:modified xsi:type="dcterms:W3CDTF">2021-02-26T13:22:00Z</dcterms:modified>
</cp:coreProperties>
</file>